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04" w:rsidRPr="00F85617" w:rsidRDefault="005B6F04" w:rsidP="005B6F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6F04" w:rsidRDefault="00AF6466" w:rsidP="005B6F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6F04">
        <w:rPr>
          <w:rFonts w:ascii="Times New Roman" w:hAnsi="Times New Roman" w:cs="Times New Roman"/>
          <w:sz w:val="28"/>
          <w:szCs w:val="28"/>
        </w:rPr>
        <w:t xml:space="preserve"> приказу Министерства транспорта</w:t>
      </w:r>
    </w:p>
    <w:p w:rsidR="005B6F04" w:rsidRDefault="005B6F04" w:rsidP="004B5C8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AF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5C8F">
        <w:rPr>
          <w:rFonts w:ascii="Times New Roman" w:hAnsi="Times New Roman" w:cs="Times New Roman"/>
          <w:sz w:val="28"/>
          <w:szCs w:val="28"/>
        </w:rPr>
        <w:t xml:space="preserve">267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F">
        <w:rPr>
          <w:rFonts w:ascii="Times New Roman" w:hAnsi="Times New Roman" w:cs="Times New Roman"/>
          <w:sz w:val="28"/>
          <w:szCs w:val="28"/>
        </w:rPr>
        <w:t>25.11.2021</w:t>
      </w:r>
    </w:p>
    <w:p w:rsidR="004B5C8F" w:rsidRDefault="004B5C8F" w:rsidP="00D03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F2" w:rsidRDefault="00D03E95" w:rsidP="00D03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03E95" w:rsidRDefault="00D03E95" w:rsidP="00D03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 xml:space="preserve">О выдачи без проведения открытого конкурса свидетельства об осуществлении перевозок по межмуниципальному или смежному межрегиональному маршруту регулярных перевозок по нерегулируемым тарифам и карт соответствующего маршрута </w:t>
      </w:r>
    </w:p>
    <w:p w:rsidR="00D03E95" w:rsidRDefault="00D03E95" w:rsidP="00D03E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3E95">
        <w:rPr>
          <w:rFonts w:ascii="Times New Roman" w:hAnsi="Times New Roman" w:cs="Times New Roman"/>
          <w:sz w:val="28"/>
          <w:szCs w:val="28"/>
        </w:rPr>
        <w:t>Министерство транспорта Республики Крым объявляет о проведении выдачи без проведения открытого конкурса свидетельства об осуществлении перевозок по межмуниципальному или смежному межрегиональному маршруту регулярных перевозок по нерегулируемым тарифам и карт соответствующего 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Организатор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Министерство транспорта Республики Крым</w:t>
      </w:r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Место нахождения организатора</w:t>
      </w:r>
      <w:r>
        <w:rPr>
          <w:rFonts w:ascii="Times New Roman" w:hAnsi="Times New Roman" w:cs="Times New Roman"/>
          <w:sz w:val="28"/>
          <w:szCs w:val="28"/>
        </w:rPr>
        <w:t>: г. Симферополь, ул. Киевская 81.</w:t>
      </w:r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295034, Республика Крым, г. Симферополь, ул. Киевская 81, каб.5</w:t>
      </w:r>
      <w:r w:rsidR="00670C4D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D03E95" w:rsidRP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mtrans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mtrans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5F4F" w:rsidRPr="004B4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95">
        <w:rPr>
          <w:rFonts w:ascii="Times New Roman" w:hAnsi="Times New Roman" w:cs="Times New Roman"/>
          <w:b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3E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3652</w:t>
      </w:r>
      <w:r w:rsidR="00A63E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544-632</w:t>
      </w:r>
    </w:p>
    <w:p w:rsidR="00D03E95" w:rsidRDefault="00D03E95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выдачи свидетельств и карт маршрутов является право на получение свидетельств об осуществлении перевозок по следующим межмуниципальным и смежным маршрутам регулярных перевозок</w:t>
      </w:r>
    </w:p>
    <w:p w:rsidR="00565FB4" w:rsidRDefault="00565FB4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7"/>
        <w:gridCol w:w="618"/>
        <w:gridCol w:w="567"/>
        <w:gridCol w:w="1134"/>
        <w:gridCol w:w="1701"/>
        <w:gridCol w:w="3260"/>
        <w:gridCol w:w="709"/>
        <w:gridCol w:w="709"/>
        <w:gridCol w:w="992"/>
        <w:gridCol w:w="851"/>
        <w:gridCol w:w="3685"/>
      </w:tblGrid>
      <w:tr w:rsidR="00AF146E" w:rsidTr="008721A1">
        <w:tc>
          <w:tcPr>
            <w:tcW w:w="517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FB4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618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F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7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FB4">
              <w:rPr>
                <w:rFonts w:ascii="Times New Roman" w:hAnsi="Times New Roman" w:cs="Times New Roman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134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1701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3260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улиц, дорог, по которым осуществляется движение</w:t>
            </w:r>
          </w:p>
        </w:tc>
        <w:tc>
          <w:tcPr>
            <w:tcW w:w="709" w:type="dxa"/>
          </w:tcPr>
          <w:p w:rsidR="00AF146E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</w:t>
            </w:r>
          </w:p>
        </w:tc>
        <w:tc>
          <w:tcPr>
            <w:tcW w:w="709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транспортных средств и классы</w:t>
            </w:r>
          </w:p>
        </w:tc>
        <w:tc>
          <w:tcPr>
            <w:tcW w:w="851" w:type="dxa"/>
          </w:tcPr>
          <w:p w:rsidR="00AF146E" w:rsidRPr="00565FB4" w:rsidRDefault="00AF146E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3685" w:type="dxa"/>
          </w:tcPr>
          <w:p w:rsidR="00AF146E" w:rsidRDefault="00024B38" w:rsidP="00D03E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Расписание(график) движения, сезонность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62-07</w:t>
            </w:r>
          </w:p>
        </w:tc>
        <w:tc>
          <w:tcPr>
            <w:tcW w:w="567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Кормовое-Евпатория</w:t>
            </w:r>
          </w:p>
        </w:tc>
        <w:tc>
          <w:tcPr>
            <w:tcW w:w="1701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Сусанино с., Кормовое с.,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Тихоновка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Зимино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Северное с.,  Новоселовское АС,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Лушино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 с., Столбовое с., Победное с.</w:t>
            </w:r>
          </w:p>
        </w:tc>
        <w:tc>
          <w:tcPr>
            <w:tcW w:w="3260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Сусанино, а/д 35 ОП МЗ 35Н-405 Кормовое - Степное до а/д Красноперекопск - Симферополь, а/д 35 ОП МЗ 35Н-398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Тихоновка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Кормовое, а/д 35 ОП МЗ 35Н-444 Раздольное - Евпатория -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Зимино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, а/д 35 ОП РЗ 35К-015 Раздольное - Евпатория, а/д 35 ОП МЗ 35Н-445 Раздольное - Евпатория - Новоселовское - Северное, ул. 40-летия Победы (пгт Новоселовское), а/д 35 ОП МЗ 35Н-445 Раздольное - Евпатория - Новоселовское - </w:t>
            </w:r>
            <w:proofErr w:type="spellStart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Северное,а</w:t>
            </w:r>
            <w:proofErr w:type="spellEnd"/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/д 35 ОП РЗ 35К-015 Раздольное - Евпатория,  ул. Эскадронная, ул. 2-ой Гвардейской Армии, ул. Короленко (г. Евпатория)</w:t>
            </w:r>
          </w:p>
        </w:tc>
        <w:tc>
          <w:tcPr>
            <w:tcW w:w="709" w:type="dxa"/>
          </w:tcPr>
          <w:p w:rsidR="00AF146E" w:rsidRPr="00093C27" w:rsidRDefault="003F7DC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установленных </w:t>
            </w: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 среднего,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большого класса</w:t>
            </w:r>
          </w:p>
        </w:tc>
        <w:tc>
          <w:tcPr>
            <w:tcW w:w="851" w:type="dxa"/>
          </w:tcPr>
          <w:p w:rsidR="00AF146E" w:rsidRPr="00093C27" w:rsidRDefault="00AF146E" w:rsidP="00D03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</w:tcPr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Кормовое с.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06:05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07:20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Евпатория АВ 09:40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11:10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Кормовое с.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11:40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13:05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Евпатория АВ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17:00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Кормовое с.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17:05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18:40</w:t>
            </w:r>
          </w:p>
          <w:p w:rsid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4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Евпатория АВ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19:40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20:50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63-21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Котовское-Симферополь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Северное, Владимировка, Далекое,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Зоряное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с., Кировское с., Дозорное с., Веселовка с., Евпатория АВ, Симферополь АС-2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с. Котовское, а/д 35 ОП РЗ 35К-012 Черноморское - Воинка, а/д 35 ОП МЗ 35Н-612 Северное до а/д Черноморское - Воинка, а/д 35 ОП РЗ 35К-012 Черноморское - Воинка, а/д 35 ОП МЗ 35Н-602 Далекое - Знаменское - Песчаный карьер, а/д 35 ОП РЗ 35К-013 Черноморское - Евпатория, ул. Чапаева, ул. 2-ой Гвардейской Армии, ул. Короленко, ул. 2-ой Гвардейской Армии, ул. Эскадронная (г. Евпатория), а/д 35 ОП РЗ 35К-004 Симферополь - Евпатория, ул. Евпаторийское шоссе, пер. Персиковый, ул. КИМ, ул. Гагарина, ул. Вокзальная площадь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Симферополь АС-1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19:25</w:t>
            </w:r>
          </w:p>
          <w:p w:rsid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Котовское с.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05:45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09:35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75-25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Межводное-Евпатория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Черноморское АС, Артемовка с., Кузнецкое с., Красная Поляна с., Внуково с., Новоивановка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Донузлавский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мост, Веселовка с.,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Порфирьевка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с., Воробьево с., Колоски с.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Первомайская (пгт Межводное), а/д 35 ОП РЗ 35К-012 Черноморское - Воинка, ул. Парковая, ул. Агафонова, ул. Кирова (пгт Черноморское), а/д 35 ОП РЗ 35К-013 Черноморское - Евпатория, ул. Чапаева, ул. 2-ой Гвардейской Армии, ул. Короленко (г. Евпатория)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06:45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08:15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Евпатория АВ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08:30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10:00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10:30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12:00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Евпатория АВ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12:40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14:10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17:00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18:30</w:t>
            </w:r>
          </w:p>
          <w:p w:rsid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Евпатория АВ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19:10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20:40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76-25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Межводное-Симферополь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Черноморское АС, Артемовка с., Кузнецкое с., Красная Поляна с., Внуково с., Новоивановка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Донузлавский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мост, Веселовка с.,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Порфирьевка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с., Воробьево с., Колоски с., Евпатория АВ, Саки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., Симферополь АС-2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ул. Первомайская (пгт Межводное), а/д 35 ОП РЗ 35К-012 Черноморское - Воинка, ул. Парковая, ул. Агафонова, ул. Кирова (пгт Черноморское), а/д 35 ОП РЗ 35К-013 Черноморское - Евпатория, ул. Чапаева,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ул. Евпаторийское шоссе, пер. Персиковый, ул. КИМ, ул. Гагарина, ул. Привокзальная площадь, ул. Гагарина, ул. КИМ, ул. Евпаторийское шоссе, 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07:30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11:30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Симферополь АС-1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14:05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18:05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08:00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11:10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Симферополь АС-2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12:00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15:15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Межводное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18:00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21:30</w:t>
            </w:r>
          </w:p>
          <w:p w:rsid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Симферополь АС-2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23:00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02:15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78-04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Мирный-Симферополь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Евпатория АВ, Аэропорт АС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Сырникова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 xml:space="preserve"> Мирный), а/д 35 ОП РЗ 35А-004 Евпатория - порт Мирный, ул. Чапаева,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пл. Воссоединения (</w:t>
            </w:r>
            <w:proofErr w:type="spellStart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с.Укромное</w:t>
            </w:r>
            <w:proofErr w:type="spellEnd"/>
            <w:r w:rsidRPr="00681BCA">
              <w:rPr>
                <w:rFonts w:ascii="Times New Roman" w:hAnsi="Times New Roman" w:cs="Times New Roman"/>
                <w:sz w:val="20"/>
                <w:szCs w:val="20"/>
              </w:rPr>
              <w:t>), а/д 35 ОП РЗ 35К-004 Симферополь - Евпатория, ул. Евпаторийское шоссе, пер. Персиковый, ул. КИМ, ул. Гагарина,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Мирный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06:00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8:55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АС-2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10:40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13:10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Мирный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16:55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АС-2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17:05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19:20</w:t>
            </w:r>
          </w:p>
          <w:p w:rsidR="00AF146E" w:rsidRP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 АС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21:30</w:t>
            </w:r>
          </w:p>
          <w:p w:rsidR="00AF146E" w:rsidRDefault="00AF146E" w:rsidP="00AF1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АС-2 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22:40</w:t>
            </w:r>
            <w:r w:rsidRPr="00AF146E">
              <w:rPr>
                <w:rFonts w:ascii="Times New Roman" w:hAnsi="Times New Roman" w:cs="Times New Roman"/>
                <w:sz w:val="20"/>
                <w:szCs w:val="20"/>
              </w:rPr>
              <w:tab/>
              <w:t>00:50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91-04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Новоозерное-Симферополь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Мирный АС, Евпатория АВ, Аэропорт АС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(пгт Новоозерное), а/д 35 ОП МЗ 35Н-496 порт Мирный - с. Веселовка, 35 ОП РЗ 35К-013 Черноморское - Евпатория, ул.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Сырникова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Мирный), а/д 35 ОП РЗ 35А-004 </w:t>
            </w: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Евпатория - порт Мирный, ул. Чапаева,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пл. Воссоединения (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с.Укромное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), а/д 35 ОП РЗ 35К-004 Симферополь - Евпатория, ул. Евпаторийское шоссе, пер. Персиковый, ул. КИМ, ул. Гагарина,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</w:t>
            </w:r>
            <w:r w:rsidRPr="0009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Новоозерное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06:25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9:30</w:t>
            </w:r>
          </w:p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АС-2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12:05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14:55</w:t>
            </w:r>
          </w:p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Новоозерное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15:20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18:15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АС-2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18:25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21:35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95-25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Оленевка-Симферополь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Красносельское с.,  Марьино с.,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Окуневка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АС,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Громово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Знаменское с., Медведево АС, Новоивановка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., Веселовка с., Евпатория АВ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(с. Оленевка), а/д 35 ОП МЗ 35Н-604 Черноморское - Оленевка, а/д 35 ОП МЗ 35Н-608 Красносельское -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Громово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, а/д 35 ОП РЗ 35К-013 Черноморское - Евпатория, ул. Чапаева,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ул. Евпаторийское шоссе, пер. Персиковый, ул. КИМ, ул. Гагарина, ул. Привокзальная площадь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Оленевка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13:40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Симферополь АС-2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15:40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19:20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106-21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Раздольное-Симферополь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Сенокосное с., Ковыльное с., Ветрянка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Серебрянка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Воронки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с.,Овражное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Северное с.,  Новоселовское АС,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Лушино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Столбовое с., Кольцово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Вересаево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Победное с., Евпатория АВ, </w:t>
            </w: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Саки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., Симферополь АС-2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Антона Кима (пгт Раздольное), а/д 35 ОП РЗ 35К-015 Раздольное - Евпатория, а/д 35 ОП МЗ 35Н-445 Раздольное - Евпатория - Новоселовское - Северное, ул. 40-летия Победы (пгт Новоселовское), а/д 35 ОП МЗ 35Н-445 Раздольное - Евпатория - Новоселовское -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Северное,а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/д 35 ОП РЗ 35К-015 Раздольное - Евпатория,  ул. Эскадронная, ул. 2-ой Гвардейской Армии, ул. Короленко, ул. 2-ой Гвардейской Армии, ул. Эскадронная (г. Евпатория), а/д 35 </w:t>
            </w: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РЗ 35К-015 Раздольное - Евпатория, а/д 35 ОП РЗ 35К-004 Симферополь - Евпатория, ул. Евпаторийское шоссе, пер. Персиковый, ул. КИМ, ул. Гагарина, ул. Привокзальная площадь, ул. Гагарина, ул. КИМ, ул. Евпаторийское шоссе, 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06:10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10:30</w:t>
            </w:r>
          </w:p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12:10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16:29</w:t>
            </w:r>
          </w:p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09:40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14:00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15:25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19:20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107-21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Раздольное-Симферополь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Червоное с., Ботаническое с.,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., Ручьи с., Камышное с., Ильинка с., Воронцовка с., Первомайское АС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ул. Антона Кима (пгт Раздольное), а/д 35 ОП РЗ 35К-012 Черноморское - Воинка, а/д 35 ОП МЗ 35Н-447 Черноморское - Воинка - Ручьи, а/д 35 ОП РЗ 35К-012 Черноморское - Воинка, а/д 35 ОП РЗ 35К-001 Красноперекопск - Симферополь, а/д 35 ОП МЗ 35Н-413 Красноперекопск - Симферополь - Абрикосово, ул. Богдана Хмельницкого (пгт Первомайское), а/д 35 ОП МЗ а/д 35Н-413 Красноперекопск - Симферополь - Абрикосово, а/д 35 ОП РЗ 35К-001 Красноперекопск - Симферополь, 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05:35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09:20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15:00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18:00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108-21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Раздольное-Симферополь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Кукушкино с., Славянское с.,  Орловка с., Березовка с., Чехово с., Красноармейское с., 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Тихоновка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Кормовое с., Сусанино с.,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Панфиловка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Ровное с., Дмитровка с.,  Войково с., Гвардейское пгт.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ул. Антона Кима (пгт Раздольное), а/д 35 ОП МЗ 35Н-442 Объезд пгт Раздольное, а/д 35 ОП РЗ 35К-012 Черноморское - Воинка, а/д 35 ОП МЗ 35Н-022 Славянское - Евпатория, а/д 35 ОП МЗ 35Н-421 Березовка - Овражное, а/д 35 ОП РЗ 35К-015 Раздольное - Евпатория, а/д 35 ОП МЗ 35Н-398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Тихоновка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- Кормовое, а/д 35 ОП МЗ 35Н-405 Кормовое - Степное до а/д Красноперекопск - Симферополь, а/д 35 ОП РЗ 35К-001 Красноперекопск - Симферополь, </w:t>
            </w: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Раздольное АС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05:10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08:35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16:50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20:12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112-21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Ручьи-Симферополь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Раздольное АС, Сенокосное с., Ковыльное с., Ветрянка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Серебрянка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Воронки с., Овражное с., Северное с.,  Новоселовское АС,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Лушино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Столбовое с., Кольцово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Вересаево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., Победное с., Евпатория АВ, Симферополь АС-2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с. Ручьи, а/д 35 ОП МЗ 35Н-447 Черноморское - Воинка - Ручьи, а/д 35 ОП РЗ 35К-012 Черноморское - Воинка, ул. Антона Кима (пгт Раздольное), а/д 35 ОП РЗ 35К-015 Раздольное - Евпатория, а/д 35 ОП МЗ 35Н-445 Раздольное - Евпатория - Новоселовское - Северное, ул. 40-летия Победы (пгт Новоселовское), а/д 35 ОП МЗ 35Н-445 Раздольное - Евпатория - Новоселовское -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Северное,а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/д 35 ОП РЗ 35К-015 Раздольное - Евпатория,  ул. Эскадронная,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ул. Евпаторийское шоссе, пер. Персиковый, ул. КИМ, ул. Гагарина, ул. Привокзальная площадь, ул. Гагарина, ул. КИМ, ул. Евпаторийское шоссе, 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Ручьи с.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06:20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11:25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13:40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18:45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229-25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Межводное-Симферополь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Черноморское АС , Артемовка с., Кузнецкое с., Красная Поляна с., Внуково с., Новоивановка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Донузлавский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мост, Веселовка с.,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>Порфирьевка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с., Воробьево с., Колоски с. Евпатория АВ, Аэропорт АС, </w:t>
            </w: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Симферополь АС-2</w:t>
            </w: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Первомайская (с. Межводное), а/д 35 ОП РЗ 35К-012 Черноморское - Воинка, ул. Школьная, ул. Парковая, ул. Агафонова, ул. Кирова (пгт Черноморское), а/д 35 ОП РЗ 35К-013 Черноморское - Евпатория, ул. Чапаева, ул. 2-ой Гвардейской Армии, ул. Короленко, ул. 2-ой Гвардейской Армии, ул. Эскадронная (г. Евпатория), а/д 35 ОП РЗ 35К-015 Раздольное - Евпатория, а/д 35 ОП РЗ 35К-004 Симферополь - Евпатория, пл. </w:t>
            </w:r>
            <w:proofErr w:type="spellStart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Воссоединиения</w:t>
            </w:r>
            <w:proofErr w:type="spellEnd"/>
            <w:r w:rsidRPr="0040323A">
              <w:rPr>
                <w:rFonts w:ascii="Times New Roman" w:hAnsi="Times New Roman" w:cs="Times New Roman"/>
                <w:sz w:val="20"/>
                <w:szCs w:val="20"/>
              </w:rPr>
              <w:t xml:space="preserve"> (с. Укромное) а/д 35 ОП РЗ 35К-001 Красноперекопск - Симферополь, ул. Евпаторийское шоссе, пер. Персиковый, ул. КИМ, ул. Гагарина, ул. Привокзальная площадь, ул. Гагарина, ул. КИМ, ул. Евпаторийское шоссе, объездная дорога, ул. Гурзуфская, ул. Киевская (г. Симферополь)</w:t>
            </w:r>
          </w:p>
        </w:tc>
        <w:tc>
          <w:tcPr>
            <w:tcW w:w="709" w:type="dxa"/>
          </w:tcPr>
          <w:p w:rsidR="00AF146E" w:rsidRPr="00093C27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F7DCE" w:rsidRPr="003F7DC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>Межводное АС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6:20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10:35</w:t>
            </w:r>
          </w:p>
          <w:p w:rsidR="00AF146E" w:rsidRDefault="003F7DCE" w:rsidP="003F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 АС-1 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16:05</w:t>
            </w:r>
            <w:r w:rsidRPr="003F7DCE">
              <w:rPr>
                <w:rFonts w:ascii="Times New Roman" w:hAnsi="Times New Roman" w:cs="Times New Roman"/>
                <w:sz w:val="20"/>
                <w:szCs w:val="20"/>
              </w:rPr>
              <w:tab/>
              <w:t>20:30</w:t>
            </w:r>
          </w:p>
        </w:tc>
      </w:tr>
      <w:tr w:rsidR="00AF146E" w:rsidTr="008721A1">
        <w:tc>
          <w:tcPr>
            <w:tcW w:w="51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34-РК</w:t>
            </w:r>
          </w:p>
        </w:tc>
        <w:tc>
          <w:tcPr>
            <w:tcW w:w="567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Раздольное-Северная</w:t>
            </w:r>
          </w:p>
        </w:tc>
        <w:tc>
          <w:tcPr>
            <w:tcW w:w="170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C27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 </w:t>
            </w:r>
          </w:p>
        </w:tc>
        <w:tc>
          <w:tcPr>
            <w:tcW w:w="992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среднего, большого класса</w:t>
            </w:r>
          </w:p>
        </w:tc>
        <w:tc>
          <w:tcPr>
            <w:tcW w:w="851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146E" w:rsidRPr="00093C27" w:rsidRDefault="00AF146E" w:rsidP="0068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617" w:rsidRDefault="00913CD1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5FB4" w:rsidRPr="00913CD1" w:rsidRDefault="00F85617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CD1">
        <w:rPr>
          <w:rFonts w:ascii="Times New Roman" w:hAnsi="Times New Roman" w:cs="Times New Roman"/>
          <w:sz w:val="28"/>
          <w:szCs w:val="28"/>
        </w:rPr>
        <w:t xml:space="preserve">  </w:t>
      </w:r>
      <w:r w:rsidR="00402BFF">
        <w:rPr>
          <w:rFonts w:ascii="Times New Roman" w:hAnsi="Times New Roman" w:cs="Times New Roman"/>
          <w:sz w:val="28"/>
          <w:szCs w:val="28"/>
        </w:rPr>
        <w:t>З</w:t>
      </w:r>
      <w:r w:rsidR="00805EBB">
        <w:rPr>
          <w:rFonts w:ascii="Times New Roman" w:hAnsi="Times New Roman" w:cs="Times New Roman"/>
          <w:sz w:val="28"/>
          <w:szCs w:val="28"/>
        </w:rPr>
        <w:t>аявлени</w:t>
      </w:r>
      <w:r w:rsidR="00402BFF">
        <w:rPr>
          <w:rFonts w:ascii="Times New Roman" w:hAnsi="Times New Roman" w:cs="Times New Roman"/>
          <w:sz w:val="28"/>
          <w:szCs w:val="28"/>
        </w:rPr>
        <w:t>е</w:t>
      </w:r>
      <w:r w:rsidR="00805EBB">
        <w:rPr>
          <w:rFonts w:ascii="Times New Roman" w:hAnsi="Times New Roman" w:cs="Times New Roman"/>
          <w:sz w:val="28"/>
          <w:szCs w:val="28"/>
        </w:rPr>
        <w:t xml:space="preserve"> </w:t>
      </w:r>
      <w:r w:rsidR="00913CD1">
        <w:rPr>
          <w:rFonts w:ascii="Times New Roman" w:hAnsi="Times New Roman" w:cs="Times New Roman"/>
          <w:sz w:val="28"/>
          <w:szCs w:val="28"/>
        </w:rPr>
        <w:t xml:space="preserve">на получение свидетельства об осуществлении перевозок </w:t>
      </w:r>
      <w:r w:rsidR="00913CD1" w:rsidRPr="00D03E95">
        <w:rPr>
          <w:rFonts w:ascii="Times New Roman" w:hAnsi="Times New Roman" w:cs="Times New Roman"/>
          <w:sz w:val="28"/>
          <w:szCs w:val="28"/>
        </w:rPr>
        <w:t>по межмуниципальному или смежному межрегиональному маршруту регулярных перевозок по нерегулируемым тарифам и карт соответствующего маршрута</w:t>
      </w:r>
      <w:r w:rsidR="00913CD1">
        <w:rPr>
          <w:rFonts w:ascii="Times New Roman" w:hAnsi="Times New Roman" w:cs="Times New Roman"/>
          <w:sz w:val="28"/>
          <w:szCs w:val="28"/>
        </w:rPr>
        <w:t xml:space="preserve"> подаются согласно Приложения 1 и Приложения 2 извещения.</w:t>
      </w:r>
    </w:p>
    <w:p w:rsidR="00FF0854" w:rsidRDefault="00A66A58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854">
        <w:rPr>
          <w:rFonts w:ascii="Times New Roman" w:hAnsi="Times New Roman" w:cs="Times New Roman"/>
          <w:sz w:val="28"/>
          <w:szCs w:val="28"/>
        </w:rPr>
        <w:t>В электронном виде конкурсная документация размещается на официальном сайте Министерства транспорта Республики Крым (</w:t>
      </w:r>
      <w:proofErr w:type="spellStart"/>
      <w:r w:rsidR="00FF0854">
        <w:rPr>
          <w:rFonts w:ascii="Times New Roman" w:hAnsi="Times New Roman" w:cs="Times New Roman"/>
          <w:sz w:val="28"/>
          <w:szCs w:val="28"/>
          <w:lang w:val="en-US"/>
        </w:rPr>
        <w:t>mtrans</w:t>
      </w:r>
      <w:proofErr w:type="spellEnd"/>
      <w:r w:rsidR="00FF0854" w:rsidRPr="00FF0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854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FF0854" w:rsidRPr="00FF0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8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0854" w:rsidRPr="00FF0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0854" w:rsidRPr="00FF0854">
        <w:rPr>
          <w:rFonts w:ascii="Times New Roman" w:hAnsi="Times New Roman" w:cs="Times New Roman"/>
          <w:sz w:val="28"/>
          <w:szCs w:val="28"/>
        </w:rPr>
        <w:t>)</w:t>
      </w:r>
    </w:p>
    <w:p w:rsidR="00FF0854" w:rsidRDefault="00A66A58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8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E0113">
        <w:rPr>
          <w:rFonts w:ascii="Times New Roman" w:hAnsi="Times New Roman" w:cs="Times New Roman"/>
          <w:sz w:val="28"/>
          <w:szCs w:val="28"/>
        </w:rPr>
        <w:t>заявлений</w:t>
      </w:r>
      <w:r w:rsidR="00FF0854">
        <w:rPr>
          <w:rFonts w:ascii="Times New Roman" w:hAnsi="Times New Roman" w:cs="Times New Roman"/>
          <w:sz w:val="28"/>
          <w:szCs w:val="28"/>
        </w:rPr>
        <w:t xml:space="preserve"> на </w:t>
      </w:r>
      <w:r w:rsidR="00805EBB">
        <w:rPr>
          <w:rFonts w:ascii="Times New Roman" w:hAnsi="Times New Roman" w:cs="Times New Roman"/>
          <w:sz w:val="28"/>
          <w:szCs w:val="28"/>
        </w:rPr>
        <w:t xml:space="preserve">получение свидетельства об осуществлении перевозок </w:t>
      </w:r>
      <w:r w:rsidR="00805EBB" w:rsidRPr="00D03E95">
        <w:rPr>
          <w:rFonts w:ascii="Times New Roman" w:hAnsi="Times New Roman" w:cs="Times New Roman"/>
          <w:sz w:val="28"/>
          <w:szCs w:val="28"/>
        </w:rPr>
        <w:t xml:space="preserve">по межмуниципальному или смежному межрегиональному маршруту регулярных перевозок по нерегулируемым тарифам и карт соответствующего </w:t>
      </w:r>
      <w:proofErr w:type="spellStart"/>
      <w:proofErr w:type="gramStart"/>
      <w:r w:rsidR="00805EBB" w:rsidRPr="00D03E95">
        <w:rPr>
          <w:rFonts w:ascii="Times New Roman" w:hAnsi="Times New Roman" w:cs="Times New Roman"/>
          <w:sz w:val="28"/>
          <w:szCs w:val="28"/>
        </w:rPr>
        <w:t>маршрута</w:t>
      </w:r>
      <w:r w:rsidR="00FF085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05EBB">
        <w:rPr>
          <w:rFonts w:ascii="Times New Roman" w:hAnsi="Times New Roman" w:cs="Times New Roman"/>
          <w:sz w:val="28"/>
          <w:szCs w:val="28"/>
        </w:rPr>
        <w:t xml:space="preserve"> </w:t>
      </w:r>
      <w:r w:rsidR="00FF0854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proofErr w:type="gramEnd"/>
      <w:r w:rsidR="00FF0854">
        <w:rPr>
          <w:rFonts w:ascii="Times New Roman" w:hAnsi="Times New Roman" w:cs="Times New Roman"/>
          <w:sz w:val="28"/>
          <w:szCs w:val="28"/>
        </w:rPr>
        <w:t xml:space="preserve"> транспорта Республики </w:t>
      </w:r>
      <w:r w:rsidR="00670C4D">
        <w:rPr>
          <w:rFonts w:ascii="Times New Roman" w:hAnsi="Times New Roman" w:cs="Times New Roman"/>
          <w:sz w:val="28"/>
          <w:szCs w:val="28"/>
        </w:rPr>
        <w:t>К</w:t>
      </w:r>
      <w:r w:rsidR="00FF0854">
        <w:rPr>
          <w:rFonts w:ascii="Times New Roman" w:hAnsi="Times New Roman" w:cs="Times New Roman"/>
          <w:sz w:val="28"/>
          <w:szCs w:val="28"/>
        </w:rPr>
        <w:t>рым по адресу: г. Симферополь, ул. Киевская 81 каб.517.</w:t>
      </w:r>
    </w:p>
    <w:p w:rsidR="00FF0854" w:rsidRDefault="00A66A58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8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E0113">
        <w:rPr>
          <w:rFonts w:ascii="Times New Roman" w:hAnsi="Times New Roman" w:cs="Times New Roman"/>
          <w:sz w:val="28"/>
          <w:szCs w:val="28"/>
        </w:rPr>
        <w:t>заявления</w:t>
      </w:r>
      <w:r w:rsidR="00FF0854">
        <w:rPr>
          <w:rFonts w:ascii="Times New Roman" w:hAnsi="Times New Roman" w:cs="Times New Roman"/>
          <w:sz w:val="28"/>
          <w:szCs w:val="28"/>
        </w:rPr>
        <w:t xml:space="preserve"> ведется в рабочие дни с 09.00 до 17.00</w:t>
      </w:r>
    </w:p>
    <w:p w:rsidR="00FF0854" w:rsidRDefault="00A66A58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4D">
        <w:rPr>
          <w:rFonts w:ascii="Times New Roman" w:hAnsi="Times New Roman" w:cs="Times New Roman"/>
          <w:sz w:val="28"/>
          <w:szCs w:val="28"/>
        </w:rPr>
        <w:t xml:space="preserve">Начало приема </w:t>
      </w:r>
      <w:r w:rsidR="00EE0113">
        <w:rPr>
          <w:rFonts w:ascii="Times New Roman" w:hAnsi="Times New Roman" w:cs="Times New Roman"/>
          <w:sz w:val="28"/>
          <w:szCs w:val="28"/>
        </w:rPr>
        <w:t>заявления</w:t>
      </w:r>
      <w:r w:rsidR="00670C4D">
        <w:rPr>
          <w:rFonts w:ascii="Times New Roman" w:hAnsi="Times New Roman" w:cs="Times New Roman"/>
          <w:sz w:val="28"/>
          <w:szCs w:val="28"/>
        </w:rPr>
        <w:t>: 2</w:t>
      </w:r>
      <w:r w:rsidR="000C4764">
        <w:rPr>
          <w:rFonts w:ascii="Times New Roman" w:hAnsi="Times New Roman" w:cs="Times New Roman"/>
          <w:sz w:val="28"/>
          <w:szCs w:val="28"/>
        </w:rPr>
        <w:t>6</w:t>
      </w:r>
      <w:r w:rsidR="00670C4D">
        <w:rPr>
          <w:rFonts w:ascii="Times New Roman" w:hAnsi="Times New Roman" w:cs="Times New Roman"/>
          <w:sz w:val="28"/>
          <w:szCs w:val="28"/>
        </w:rPr>
        <w:t>.11.2021 в 9.00</w:t>
      </w:r>
    </w:p>
    <w:p w:rsidR="00670C4D" w:rsidRDefault="00A66A58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4D">
        <w:rPr>
          <w:rFonts w:ascii="Times New Roman" w:hAnsi="Times New Roman" w:cs="Times New Roman"/>
          <w:sz w:val="28"/>
          <w:szCs w:val="28"/>
        </w:rPr>
        <w:t xml:space="preserve">Окончание приема </w:t>
      </w:r>
      <w:r w:rsidR="00EE0113">
        <w:rPr>
          <w:rFonts w:ascii="Times New Roman" w:hAnsi="Times New Roman" w:cs="Times New Roman"/>
          <w:sz w:val="28"/>
          <w:szCs w:val="28"/>
        </w:rPr>
        <w:t>заявления 2</w:t>
      </w:r>
      <w:r w:rsidR="000C4764">
        <w:rPr>
          <w:rFonts w:ascii="Times New Roman" w:hAnsi="Times New Roman" w:cs="Times New Roman"/>
          <w:sz w:val="28"/>
          <w:szCs w:val="28"/>
        </w:rPr>
        <w:t>9</w:t>
      </w:r>
      <w:r w:rsidR="00EE0113">
        <w:rPr>
          <w:rFonts w:ascii="Times New Roman" w:hAnsi="Times New Roman" w:cs="Times New Roman"/>
          <w:sz w:val="28"/>
          <w:szCs w:val="28"/>
        </w:rPr>
        <w:t>.11.</w:t>
      </w:r>
      <w:r w:rsidR="00670C4D">
        <w:rPr>
          <w:rFonts w:ascii="Times New Roman" w:hAnsi="Times New Roman" w:cs="Times New Roman"/>
          <w:sz w:val="28"/>
          <w:szCs w:val="28"/>
        </w:rPr>
        <w:t>2021 в 17.00</w:t>
      </w:r>
    </w:p>
    <w:p w:rsidR="00670C4D" w:rsidRDefault="00A66A58" w:rsidP="00670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C4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E0113">
        <w:rPr>
          <w:rFonts w:ascii="Times New Roman" w:hAnsi="Times New Roman" w:cs="Times New Roman"/>
          <w:sz w:val="28"/>
          <w:szCs w:val="28"/>
        </w:rPr>
        <w:t>заявления</w:t>
      </w:r>
      <w:r w:rsidR="00670C4D">
        <w:rPr>
          <w:rFonts w:ascii="Times New Roman" w:hAnsi="Times New Roman" w:cs="Times New Roman"/>
          <w:sz w:val="28"/>
          <w:szCs w:val="28"/>
        </w:rPr>
        <w:t xml:space="preserve"> и подведение итогов </w:t>
      </w:r>
      <w:r w:rsidR="00EE011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70C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C4764">
        <w:rPr>
          <w:rFonts w:ascii="Times New Roman" w:hAnsi="Times New Roman" w:cs="Times New Roman"/>
          <w:sz w:val="28"/>
          <w:szCs w:val="28"/>
        </w:rPr>
        <w:t>30</w:t>
      </w:r>
      <w:r w:rsidR="00EE0113">
        <w:rPr>
          <w:rFonts w:ascii="Times New Roman" w:hAnsi="Times New Roman" w:cs="Times New Roman"/>
          <w:sz w:val="28"/>
          <w:szCs w:val="28"/>
        </w:rPr>
        <w:t>.11.</w:t>
      </w:r>
      <w:r w:rsidR="00670C4D">
        <w:rPr>
          <w:rFonts w:ascii="Times New Roman" w:hAnsi="Times New Roman" w:cs="Times New Roman"/>
          <w:sz w:val="28"/>
          <w:szCs w:val="28"/>
        </w:rPr>
        <w:t>2021 в Министерстве транспорта Республики Крым по адресу: г. Симферополь, ул. Киевская 81 каб.517.</w:t>
      </w:r>
    </w:p>
    <w:p w:rsidR="00F85617" w:rsidRDefault="00F85617" w:rsidP="00F856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5F4F" w:rsidRDefault="008A5F4F" w:rsidP="00F856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4F" w:rsidRDefault="008A5F4F" w:rsidP="00F856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5617" w:rsidRPr="00F85617" w:rsidRDefault="00F85617" w:rsidP="00F85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к </w:t>
      </w:r>
      <w:r w:rsidR="000C4764">
        <w:rPr>
          <w:rFonts w:ascii="Times New Roman" w:hAnsi="Times New Roman" w:cs="Times New Roman"/>
          <w:sz w:val="28"/>
          <w:szCs w:val="28"/>
        </w:rPr>
        <w:t>извеще</w:t>
      </w:r>
      <w:r w:rsidRPr="00F85617">
        <w:rPr>
          <w:rFonts w:ascii="Times New Roman" w:hAnsi="Times New Roman" w:cs="Times New Roman"/>
          <w:sz w:val="28"/>
          <w:szCs w:val="28"/>
        </w:rPr>
        <w:t>нию</w:t>
      </w:r>
    </w:p>
    <w:p w:rsidR="00F85617" w:rsidRPr="00F85617" w:rsidRDefault="00F85617" w:rsidP="00F85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F85617">
        <w:rPr>
          <w:rFonts w:ascii="Times New Roman" w:hAnsi="Times New Roman" w:cs="Times New Roman"/>
          <w:sz w:val="28"/>
          <w:szCs w:val="28"/>
        </w:rPr>
        <w:t>ЗАЯВЛЕНИЕ</w:t>
      </w:r>
    </w:p>
    <w:p w:rsidR="00F85617" w:rsidRPr="00F85617" w:rsidRDefault="00F85617" w:rsidP="00F8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на получение свидетельства об осуществлении перевозок</w:t>
      </w:r>
    </w:p>
    <w:p w:rsidR="00F85617" w:rsidRPr="00F85617" w:rsidRDefault="00F85617" w:rsidP="00F8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по межмуниципальному или смежному межрегиональному</w:t>
      </w:r>
    </w:p>
    <w:p w:rsidR="00F85617" w:rsidRPr="00F85617" w:rsidRDefault="00F85617" w:rsidP="00F8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маршруту регулярных перевозок по нерегулируемым тарифам</w:t>
      </w:r>
    </w:p>
    <w:p w:rsidR="00F85617" w:rsidRPr="00F85617" w:rsidRDefault="00F85617" w:rsidP="00F85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и карт соответствующего маршрута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>наименование  юридического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лица,  фамилия, имя, отчество (последнее - при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17">
        <w:rPr>
          <w:rFonts w:ascii="Times New Roman" w:hAnsi="Times New Roman" w:cs="Times New Roman"/>
          <w:sz w:val="28"/>
          <w:szCs w:val="28"/>
        </w:rPr>
        <w:t>наличии)  индивидуального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предпринимателя,   уполномоченного   участника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договора простого товарищества)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17">
        <w:rPr>
          <w:rFonts w:ascii="Times New Roman" w:hAnsi="Times New Roman" w:cs="Times New Roman"/>
          <w:sz w:val="28"/>
          <w:szCs w:val="28"/>
        </w:rPr>
        <w:t>Для  осуществления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перевозок  по межмуниципальному/смежному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17">
        <w:rPr>
          <w:rFonts w:ascii="Times New Roman" w:hAnsi="Times New Roman" w:cs="Times New Roman"/>
          <w:sz w:val="28"/>
          <w:szCs w:val="28"/>
        </w:rPr>
        <w:t>межрегиональному  маршруту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регулярных перевозок N _____ (порядковый номер в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реестре межмуниципальных маршрутов регулярных - ______________) предлагаю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следующие транспортные средства:</w:t>
      </w: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84"/>
        <w:gridCol w:w="1928"/>
        <w:gridCol w:w="2551"/>
        <w:gridCol w:w="1984"/>
      </w:tblGrid>
      <w:tr w:rsidR="00F85617" w:rsidRPr="00F85617" w:rsidTr="00BE4758">
        <w:tc>
          <w:tcPr>
            <w:tcW w:w="600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1928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</w:p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551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средства/Идентификационный номер транспортного средства (VIN)</w:t>
            </w: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</w:p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F85617" w:rsidRPr="00F85617" w:rsidTr="00BE4758">
        <w:tc>
          <w:tcPr>
            <w:tcW w:w="600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617" w:rsidRPr="00F85617" w:rsidTr="00BE4758">
        <w:tc>
          <w:tcPr>
            <w:tcW w:w="600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600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600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Обслуживание маршрута предполагается по следующим дням: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Настоящим   подтверждаю   соответствие   данных   транспортных средств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характеристикам транспортных средств, указанным в реестре межмуниципальных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или смежных межрегиональных маршрутов регулярных перевозок Республики Крым.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подтверждаю, что в отношении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__________________________________________________________________________: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предпринимателя,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товарищества)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-  не проводится процедура ликвидации, не принято судом решение о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признании банкротом и об открытии конкурсного производства;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отсутствует </w:t>
      </w:r>
      <w:r w:rsidRPr="00F85617">
        <w:rPr>
          <w:rFonts w:ascii="Times New Roman" w:hAnsi="Times New Roman" w:cs="Times New Roman"/>
          <w:sz w:val="28"/>
          <w:szCs w:val="28"/>
        </w:rPr>
        <w:t>задолженность по обязательным платежам в бюджеты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за последний завершенный отчетный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период;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-  деятельность по перевозке пассажиров автомобильным транспортом не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Достоверность и полнота представленной в документах информации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проверена лично, ее достоверность гарантирую.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_______________________________/______________/___________________________/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     (Ф.И.О.)                 (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>К  настоящему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заявлению  прилагаются  опись  и  следующие документы на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 листах в 1 экз.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правильность  и  достоверность  всех  указанных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данных и сведений.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Руководитель   юридического  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F85617">
        <w:rPr>
          <w:rFonts w:ascii="Times New Roman" w:hAnsi="Times New Roman" w:cs="Times New Roman"/>
          <w:sz w:val="28"/>
          <w:szCs w:val="28"/>
        </w:rPr>
        <w:t>предприниматель,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уполномоченный участник договора простого товарищества: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_______________________________/______________/___________________________/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     (Ф.И.О.)                 (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Опись прилагаемых документов: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Руководитель юридического </w:t>
      </w:r>
      <w:r w:rsidRPr="00F85617">
        <w:rPr>
          <w:rFonts w:ascii="Times New Roman" w:hAnsi="Times New Roman" w:cs="Times New Roman"/>
          <w:sz w:val="28"/>
          <w:szCs w:val="28"/>
        </w:rPr>
        <w:t>лица, индивидуальный предприниматель,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уполномоченный участник договора простого товарищества: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_______________________________/______________/___________________________/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     (Ф.И.О.)                 (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Дата</w:t>
      </w: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4F" w:rsidRDefault="008A5F4F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4F" w:rsidRPr="00F85617" w:rsidRDefault="008A5F4F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5617" w:rsidRPr="00F85617" w:rsidRDefault="00F85617" w:rsidP="00F85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к </w:t>
      </w:r>
      <w:r w:rsidR="00B528DB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85617" w:rsidRPr="00F85617" w:rsidRDefault="00F85617" w:rsidP="00F85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3"/>
      <w:bookmarkEnd w:id="2"/>
      <w:r w:rsidRPr="00F85617">
        <w:rPr>
          <w:rFonts w:ascii="Times New Roman" w:hAnsi="Times New Roman" w:cs="Times New Roman"/>
          <w:sz w:val="28"/>
          <w:szCs w:val="28"/>
        </w:rPr>
        <w:t>АНКЕТА</w:t>
      </w:r>
    </w:p>
    <w:p w:rsidR="00F85617" w:rsidRPr="00F85617" w:rsidRDefault="00F85617" w:rsidP="00F85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претендента на получение свидетельства об осуществлении</w:t>
      </w:r>
    </w:p>
    <w:p w:rsidR="00F85617" w:rsidRPr="00F85617" w:rsidRDefault="00F85617" w:rsidP="00F85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перевозок по межмуниципальному или смежному межрегиональному</w:t>
      </w:r>
    </w:p>
    <w:p w:rsidR="00F85617" w:rsidRPr="00F85617" w:rsidRDefault="00F85617" w:rsidP="00F85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маршруту регулярных перевозок по нерегулируемым тарифам</w:t>
      </w:r>
    </w:p>
    <w:p w:rsidR="00F85617" w:rsidRPr="00F85617" w:rsidRDefault="00F85617" w:rsidP="00F85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и карт соответствующего маршрута</w:t>
      </w: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Сведения о претенденте на получение временного свидетельства об осуществлении перевозок и карт соответствующего маршрута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Заполняется юридическим лицом, индивидуальным предпринимателем, уполномоченным участником договора простого товарищества</w:t>
            </w: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1. Наименование претендента на получение временного свидетельства об осуществлении перевозок и карт соответствующего маршрута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2. Место нахождения (для юридического лица, уполномоченного участника договора простого товарищества - юридического лица)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3. Почтовый адрес</w:t>
            </w:r>
          </w:p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 xml:space="preserve">4. Фамилия, имя и, если имеется, отчество (для </w:t>
            </w:r>
            <w:r w:rsidRPr="00F8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уполномоченного участника договора простого товарищества - индивидуального предпринимателя)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5. Идентификационный номер налогоплательщика, ИНН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6. Номер контактного телефона</w:t>
            </w:r>
          </w:p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17" w:rsidRPr="00F85617" w:rsidTr="00BE4758">
        <w:tc>
          <w:tcPr>
            <w:tcW w:w="5953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7. Адрес электронной почты (e-</w:t>
            </w:r>
            <w:proofErr w:type="spellStart"/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17">
              <w:rPr>
                <w:rFonts w:ascii="Times New Roman" w:hAnsi="Times New Roman" w:cs="Times New Roman"/>
                <w:sz w:val="28"/>
                <w:szCs w:val="28"/>
              </w:rPr>
              <w:t>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118" w:type="dxa"/>
          </w:tcPr>
          <w:p w:rsidR="00F85617" w:rsidRPr="00F85617" w:rsidRDefault="00F85617" w:rsidP="00BE4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17" w:rsidRPr="00F85617" w:rsidRDefault="00F85617" w:rsidP="00F85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Настоящим подтверждаю правильность и достоверность всех указанных данных и сведений.</w:t>
      </w:r>
    </w:p>
    <w:p w:rsidR="00F85617" w:rsidRPr="00F85617" w:rsidRDefault="00F85617" w:rsidP="00F856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Руководитель юридического лица, индивидуальный предприниматель, уполномоченный участник договора простого товарищества:</w:t>
      </w:r>
    </w:p>
    <w:p w:rsidR="00F85617" w:rsidRPr="00F85617" w:rsidRDefault="00F85617" w:rsidP="00F85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>_______________________________/______________/___________________________/</w:t>
      </w:r>
    </w:p>
    <w:p w:rsidR="00F85617" w:rsidRPr="00F85617" w:rsidRDefault="00F85617" w:rsidP="00F85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617">
        <w:rPr>
          <w:rFonts w:ascii="Times New Roman" w:hAnsi="Times New Roman" w:cs="Times New Roman"/>
          <w:sz w:val="28"/>
          <w:szCs w:val="28"/>
        </w:rPr>
        <w:t xml:space="preserve">         (Ф.И.О.)                 (</w:t>
      </w:r>
      <w:proofErr w:type="gramStart"/>
      <w:r w:rsidRPr="00F8561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85617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F85617" w:rsidRPr="00F85617" w:rsidRDefault="00F85617" w:rsidP="00F85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F85617">
      <w:pPr>
        <w:rPr>
          <w:sz w:val="28"/>
          <w:szCs w:val="28"/>
        </w:rPr>
      </w:pPr>
    </w:p>
    <w:p w:rsidR="00F85617" w:rsidRPr="00F85617" w:rsidRDefault="00F85617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617" w:rsidRPr="00F85617" w:rsidRDefault="00F85617" w:rsidP="00D0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5617" w:rsidRPr="00F85617" w:rsidSect="008A5F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46"/>
    <w:rsid w:val="00024B38"/>
    <w:rsid w:val="00093C27"/>
    <w:rsid w:val="000C4764"/>
    <w:rsid w:val="00340DAF"/>
    <w:rsid w:val="003F7DCE"/>
    <w:rsid w:val="00402BFF"/>
    <w:rsid w:val="0040323A"/>
    <w:rsid w:val="004B5C8F"/>
    <w:rsid w:val="00565FB4"/>
    <w:rsid w:val="005B6F04"/>
    <w:rsid w:val="00670C4D"/>
    <w:rsid w:val="00681BCA"/>
    <w:rsid w:val="006A5EB5"/>
    <w:rsid w:val="007B7A64"/>
    <w:rsid w:val="00805EBB"/>
    <w:rsid w:val="008721A1"/>
    <w:rsid w:val="008A5F4F"/>
    <w:rsid w:val="00913CD1"/>
    <w:rsid w:val="009B2A3D"/>
    <w:rsid w:val="00A174F2"/>
    <w:rsid w:val="00A63EAD"/>
    <w:rsid w:val="00A66A58"/>
    <w:rsid w:val="00AF146E"/>
    <w:rsid w:val="00AF6466"/>
    <w:rsid w:val="00B528DB"/>
    <w:rsid w:val="00CD7F5E"/>
    <w:rsid w:val="00D03E95"/>
    <w:rsid w:val="00DD6446"/>
    <w:rsid w:val="00EE0113"/>
    <w:rsid w:val="00F85617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2A84-1B09-40C9-9A45-E7A2C1A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E95"/>
    <w:pPr>
      <w:ind w:left="720"/>
      <w:contextualSpacing/>
    </w:pPr>
  </w:style>
  <w:style w:type="table" w:styleId="a5">
    <w:name w:val="Table Grid"/>
    <w:basedOn w:val="a1"/>
    <w:uiPriority w:val="39"/>
    <w:rsid w:val="0056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5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rans@mtrans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21</cp:revision>
  <cp:lastPrinted>2021-11-24T15:05:00Z</cp:lastPrinted>
  <dcterms:created xsi:type="dcterms:W3CDTF">2021-11-23T09:23:00Z</dcterms:created>
  <dcterms:modified xsi:type="dcterms:W3CDTF">2021-11-25T08:20:00Z</dcterms:modified>
</cp:coreProperties>
</file>